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C5" w:rsidRDefault="007838C5" w:rsidP="007838C5">
      <w:pPr>
        <w:widowControl w:val="0"/>
        <w:ind w:firstLine="360"/>
        <w:jc w:val="both"/>
        <w:rPr>
          <w:sz w:val="28"/>
          <w:szCs w:val="28"/>
        </w:rPr>
      </w:pPr>
      <w:proofErr w:type="gramStart"/>
      <w:r w:rsidRPr="005C3C24">
        <w:rPr>
          <w:sz w:val="28"/>
          <w:szCs w:val="28"/>
        </w:rPr>
        <w:t>Данная рабочая программа учебного предмета «Литература» для 10</w:t>
      </w:r>
      <w:r>
        <w:rPr>
          <w:sz w:val="28"/>
          <w:szCs w:val="28"/>
        </w:rPr>
        <w:t>-11</w:t>
      </w:r>
      <w:r w:rsidRPr="005C3C24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 </w:t>
      </w:r>
      <w:r w:rsidRPr="005C3C24">
        <w:rPr>
          <w:sz w:val="28"/>
          <w:szCs w:val="28"/>
        </w:rPr>
        <w:t>(базовый ур</w:t>
      </w:r>
      <w:r w:rsidRPr="005C3C24">
        <w:rPr>
          <w:sz w:val="28"/>
          <w:szCs w:val="28"/>
        </w:rPr>
        <w:t>о</w:t>
      </w:r>
      <w:r w:rsidRPr="005C3C24">
        <w:rPr>
          <w:sz w:val="28"/>
          <w:szCs w:val="28"/>
        </w:rPr>
        <w:t xml:space="preserve">вень)  составлена на основе программы </w:t>
      </w:r>
      <w:proofErr w:type="spellStart"/>
      <w:r w:rsidRPr="005C3C24">
        <w:rPr>
          <w:sz w:val="28"/>
          <w:szCs w:val="28"/>
        </w:rPr>
        <w:t>Г.С.Меркина</w:t>
      </w:r>
      <w:proofErr w:type="spellEnd"/>
      <w:r w:rsidRPr="005C3C24">
        <w:rPr>
          <w:sz w:val="28"/>
          <w:szCs w:val="28"/>
        </w:rPr>
        <w:t xml:space="preserve">, С.А.Зинина, В.А </w:t>
      </w:r>
      <w:proofErr w:type="spellStart"/>
      <w:r w:rsidRPr="005C3C24">
        <w:rPr>
          <w:sz w:val="28"/>
          <w:szCs w:val="28"/>
        </w:rPr>
        <w:t>Чалмаева</w:t>
      </w:r>
      <w:proofErr w:type="spellEnd"/>
      <w:r w:rsidRPr="005C3C24">
        <w:rPr>
          <w:sz w:val="28"/>
          <w:szCs w:val="28"/>
        </w:rPr>
        <w:t xml:space="preserve"> (М.,</w:t>
      </w:r>
      <w:r>
        <w:rPr>
          <w:sz w:val="28"/>
          <w:szCs w:val="28"/>
        </w:rPr>
        <w:t xml:space="preserve"> «</w:t>
      </w:r>
      <w:r w:rsidRPr="005C3C24">
        <w:rPr>
          <w:sz w:val="28"/>
          <w:szCs w:val="28"/>
        </w:rPr>
        <w:t>Русское слово</w:t>
      </w:r>
      <w:r>
        <w:rPr>
          <w:sz w:val="28"/>
          <w:szCs w:val="28"/>
        </w:rPr>
        <w:t>»</w:t>
      </w:r>
      <w:r w:rsidRPr="005C3C24">
        <w:rPr>
          <w:sz w:val="28"/>
          <w:szCs w:val="28"/>
        </w:rPr>
        <w:t>,2009) и ориентирована на использование учебник</w:t>
      </w:r>
      <w:r>
        <w:rPr>
          <w:sz w:val="28"/>
          <w:szCs w:val="28"/>
        </w:rPr>
        <w:t>ов</w:t>
      </w:r>
      <w:r w:rsidRPr="005C3C24">
        <w:rPr>
          <w:sz w:val="28"/>
          <w:szCs w:val="28"/>
        </w:rPr>
        <w:t xml:space="preserve">  В.И. Сахарова</w:t>
      </w:r>
      <w:r>
        <w:rPr>
          <w:sz w:val="28"/>
          <w:szCs w:val="28"/>
        </w:rPr>
        <w:t>, С.А.</w:t>
      </w:r>
      <w:r w:rsidRPr="005C3C24">
        <w:rPr>
          <w:sz w:val="28"/>
          <w:szCs w:val="28"/>
        </w:rPr>
        <w:t>Зинина  «Русская литература ХIХ века. 10 кл</w:t>
      </w:r>
      <w:r>
        <w:rPr>
          <w:sz w:val="28"/>
          <w:szCs w:val="28"/>
        </w:rPr>
        <w:t xml:space="preserve">асс.», </w:t>
      </w:r>
      <w:proofErr w:type="spellStart"/>
      <w:r>
        <w:rPr>
          <w:sz w:val="28"/>
          <w:szCs w:val="28"/>
        </w:rPr>
        <w:t>В.А.Чалмаева</w:t>
      </w:r>
      <w:proofErr w:type="spellEnd"/>
      <w:r>
        <w:rPr>
          <w:sz w:val="28"/>
          <w:szCs w:val="28"/>
        </w:rPr>
        <w:t>, С.А.Зинина «Литература.11 класс» (М., «Русское слово», 2011), рекомендованных МИНОБР</w:t>
      </w:r>
      <w:proofErr w:type="gramEnd"/>
      <w:r>
        <w:rPr>
          <w:sz w:val="28"/>
          <w:szCs w:val="28"/>
        </w:rPr>
        <w:t xml:space="preserve"> и Науки РФ.</w:t>
      </w:r>
      <w:r w:rsidRPr="005C3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Концепция программы позволяет реализовать направления в работе по литературе в соответствии с образовательной программой общеобразовательного учреждения. </w:t>
      </w:r>
    </w:p>
    <w:p w:rsidR="007838C5" w:rsidRPr="001D35F3" w:rsidRDefault="007838C5" w:rsidP="007838C5">
      <w:pPr>
        <w:jc w:val="both"/>
        <w:rPr>
          <w:sz w:val="28"/>
          <w:szCs w:val="28"/>
        </w:rPr>
      </w:pPr>
      <w:r w:rsidRPr="005C3C2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в 10 классе </w:t>
      </w:r>
      <w:r w:rsidRPr="005C3C24">
        <w:rPr>
          <w:sz w:val="28"/>
          <w:szCs w:val="28"/>
        </w:rPr>
        <w:t>рассчитана на 10</w:t>
      </w:r>
      <w:r>
        <w:rPr>
          <w:sz w:val="28"/>
          <w:szCs w:val="28"/>
        </w:rPr>
        <w:t>2</w:t>
      </w:r>
      <w:r w:rsidRPr="005C3C2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C3C24">
        <w:rPr>
          <w:sz w:val="28"/>
          <w:szCs w:val="28"/>
        </w:rPr>
        <w:t xml:space="preserve"> в год (3 часа в неделю), практическая часть по литературе в 10 классе состоит из 4 классных сочинений и 3 домашних. </w:t>
      </w:r>
      <w:r w:rsidRPr="0088754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в 11 классе </w:t>
      </w:r>
      <w:r w:rsidRPr="00887545">
        <w:rPr>
          <w:sz w:val="28"/>
          <w:szCs w:val="28"/>
        </w:rPr>
        <w:t xml:space="preserve">рассчитана на </w:t>
      </w:r>
      <w:r w:rsidRPr="001D35F3">
        <w:rPr>
          <w:sz w:val="28"/>
          <w:szCs w:val="28"/>
        </w:rPr>
        <w:t>102 часа</w:t>
      </w:r>
      <w:r w:rsidRPr="00887545">
        <w:rPr>
          <w:sz w:val="28"/>
          <w:szCs w:val="28"/>
        </w:rPr>
        <w:t xml:space="preserve"> в год (</w:t>
      </w:r>
      <w:r w:rsidRPr="001D35F3">
        <w:rPr>
          <w:sz w:val="28"/>
          <w:szCs w:val="28"/>
        </w:rPr>
        <w:t>3 часа</w:t>
      </w:r>
      <w:r w:rsidRPr="00887545">
        <w:rPr>
          <w:sz w:val="28"/>
          <w:szCs w:val="28"/>
        </w:rPr>
        <w:t xml:space="preserve"> в неделю), практическая часть по литературе в 11 классе состоит из </w:t>
      </w:r>
      <w:r w:rsidRPr="001D35F3">
        <w:rPr>
          <w:sz w:val="28"/>
          <w:szCs w:val="28"/>
        </w:rPr>
        <w:t>2-х клас</w:t>
      </w:r>
      <w:r w:rsidRPr="001D35F3">
        <w:rPr>
          <w:sz w:val="28"/>
          <w:szCs w:val="28"/>
        </w:rPr>
        <w:t>с</w:t>
      </w:r>
      <w:r w:rsidRPr="001D35F3">
        <w:rPr>
          <w:sz w:val="28"/>
          <w:szCs w:val="28"/>
        </w:rPr>
        <w:t>ных сочинений и 5-ти домашних.</w:t>
      </w:r>
    </w:p>
    <w:p w:rsidR="007838C5" w:rsidRPr="007044DA" w:rsidRDefault="007838C5" w:rsidP="007838C5">
      <w:pPr>
        <w:jc w:val="both"/>
        <w:rPr>
          <w:sz w:val="28"/>
          <w:szCs w:val="28"/>
        </w:rPr>
      </w:pPr>
      <w:r>
        <w:t xml:space="preserve">    </w:t>
      </w:r>
      <w:r w:rsidRPr="007044DA">
        <w:rPr>
          <w:sz w:val="28"/>
          <w:szCs w:val="28"/>
        </w:rPr>
        <w:t>В основе содержания и структуры программы лежит ко</w:t>
      </w:r>
      <w:r w:rsidRPr="007044DA">
        <w:rPr>
          <w:sz w:val="28"/>
          <w:szCs w:val="28"/>
        </w:rPr>
        <w:t>н</w:t>
      </w:r>
      <w:r w:rsidRPr="007044DA">
        <w:rPr>
          <w:sz w:val="28"/>
          <w:szCs w:val="28"/>
        </w:rPr>
        <w:t>цепция литературного образования на основе творческой деятельности, то есть освоение литерат</w:t>
      </w:r>
      <w:r w:rsidRPr="007044DA">
        <w:rPr>
          <w:sz w:val="28"/>
          <w:szCs w:val="28"/>
        </w:rPr>
        <w:t>у</w:t>
      </w:r>
      <w:r w:rsidRPr="007044DA">
        <w:rPr>
          <w:sz w:val="28"/>
          <w:szCs w:val="28"/>
        </w:rPr>
        <w:t>ры как искусства слова.</w:t>
      </w:r>
    </w:p>
    <w:p w:rsidR="007838C5" w:rsidRDefault="007838C5" w:rsidP="007838C5">
      <w:pPr>
        <w:widowControl w:val="0"/>
        <w:ind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В содержательном отношении данный историко-литературный курс имеет целью рассмотрение основных потоков русской литературы Х</w:t>
      </w:r>
      <w:proofErr w:type="gramStart"/>
      <w:r w:rsidRPr="005C3C24">
        <w:rPr>
          <w:sz w:val="28"/>
          <w:szCs w:val="28"/>
        </w:rPr>
        <w:t>I</w:t>
      </w:r>
      <w:proofErr w:type="gramEnd"/>
      <w:r w:rsidRPr="005C3C24">
        <w:rPr>
          <w:sz w:val="28"/>
          <w:szCs w:val="28"/>
        </w:rPr>
        <w:t xml:space="preserve">Х—ХХ веков как высокого патриотического и гуманистического единства, в основе которого лежит любовь к России и человеку — главным и непререкаемым ценностям нашей культуры. Структура курса отражает принцип поступательности в развитии литературы, преемственности литературных явлений, рассматриваемых в общекультурном контексте. </w:t>
      </w:r>
    </w:p>
    <w:p w:rsidR="007838C5" w:rsidRPr="005C3C24" w:rsidRDefault="007838C5" w:rsidP="007838C5">
      <w:pPr>
        <w:widowControl w:val="0"/>
        <w:ind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Литература – базовая учебная дисциплина, формирующая духовный облик и нравстве</w:t>
      </w:r>
      <w:r w:rsidRPr="005C3C24">
        <w:rPr>
          <w:sz w:val="28"/>
          <w:szCs w:val="28"/>
        </w:rPr>
        <w:t>н</w:t>
      </w:r>
      <w:r w:rsidRPr="005C3C24">
        <w:rPr>
          <w:sz w:val="28"/>
          <w:szCs w:val="28"/>
        </w:rPr>
        <w:t>ные ориентиры молодого поколения. Ей принадлежит ведущее место в эмоциональном, и</w:t>
      </w:r>
      <w:r w:rsidRPr="005C3C24">
        <w:rPr>
          <w:sz w:val="28"/>
          <w:szCs w:val="28"/>
        </w:rPr>
        <w:t>н</w:t>
      </w:r>
      <w:r w:rsidRPr="005C3C24">
        <w:rPr>
          <w:sz w:val="28"/>
          <w:szCs w:val="28"/>
        </w:rPr>
        <w:t>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7838C5" w:rsidRPr="005C3C24" w:rsidRDefault="007838C5" w:rsidP="007838C5">
      <w:pPr>
        <w:widowControl w:val="0"/>
        <w:ind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Специфика литературы как школьного предмета  определяется сущностью литературы как феномена 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</w:t>
      </w:r>
      <w:r w:rsidRPr="005C3C24">
        <w:rPr>
          <w:sz w:val="28"/>
          <w:szCs w:val="28"/>
        </w:rPr>
        <w:t>з</w:t>
      </w:r>
      <w:r w:rsidRPr="005C3C24">
        <w:rPr>
          <w:sz w:val="28"/>
          <w:szCs w:val="28"/>
        </w:rPr>
        <w:t>действия читателей, приобщая их к нравственно-эстетическим ценностям нации и человеч</w:t>
      </w:r>
      <w:r w:rsidRPr="005C3C24">
        <w:rPr>
          <w:sz w:val="28"/>
          <w:szCs w:val="28"/>
        </w:rPr>
        <w:t>е</w:t>
      </w:r>
      <w:r w:rsidRPr="005C3C24">
        <w:rPr>
          <w:sz w:val="28"/>
          <w:szCs w:val="28"/>
        </w:rPr>
        <w:t>ства.</w:t>
      </w:r>
    </w:p>
    <w:p w:rsidR="007838C5" w:rsidRPr="005C3C24" w:rsidRDefault="007838C5" w:rsidP="007838C5">
      <w:pPr>
        <w:widowControl w:val="0"/>
        <w:ind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Изучение литературы на базовом уровне сохраняет фундаментальную основу курса, си</w:t>
      </w:r>
      <w:r w:rsidRPr="005C3C24">
        <w:rPr>
          <w:sz w:val="28"/>
          <w:szCs w:val="28"/>
        </w:rPr>
        <w:t>с</w:t>
      </w:r>
      <w:r w:rsidRPr="005C3C24">
        <w:rPr>
          <w:sz w:val="28"/>
          <w:szCs w:val="28"/>
        </w:rPr>
        <w:t>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</w:t>
      </w:r>
      <w:r w:rsidRPr="005C3C24">
        <w:rPr>
          <w:sz w:val="28"/>
          <w:szCs w:val="28"/>
        </w:rPr>
        <w:t>у</w:t>
      </w:r>
      <w:r w:rsidRPr="005C3C24">
        <w:rPr>
          <w:sz w:val="28"/>
          <w:szCs w:val="28"/>
        </w:rPr>
        <w:t>ры.</w:t>
      </w:r>
    </w:p>
    <w:p w:rsidR="007838C5" w:rsidRPr="005C3C24" w:rsidRDefault="007838C5" w:rsidP="007838C5">
      <w:pPr>
        <w:widowControl w:val="0"/>
        <w:ind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Ку</w:t>
      </w:r>
      <w:proofErr w:type="gramStart"/>
      <w:r w:rsidRPr="005C3C24">
        <w:rPr>
          <w:sz w:val="28"/>
          <w:szCs w:val="28"/>
        </w:rPr>
        <w:t>рс стр</w:t>
      </w:r>
      <w:proofErr w:type="gramEnd"/>
      <w:r w:rsidRPr="005C3C24">
        <w:rPr>
          <w:sz w:val="28"/>
          <w:szCs w:val="28"/>
        </w:rPr>
        <w:t>оится с опорой на текстуальное изучение  художественных произведений, реш</w:t>
      </w:r>
      <w:r w:rsidRPr="005C3C24">
        <w:rPr>
          <w:sz w:val="28"/>
          <w:szCs w:val="28"/>
        </w:rPr>
        <w:t>а</w:t>
      </w:r>
      <w:r w:rsidRPr="005C3C24">
        <w:rPr>
          <w:sz w:val="28"/>
          <w:szCs w:val="28"/>
        </w:rPr>
        <w:t>ет задачи формирования читательских учений, развития культуры устной и письменной р</w:t>
      </w:r>
      <w:r w:rsidRPr="005C3C24">
        <w:rPr>
          <w:sz w:val="28"/>
          <w:szCs w:val="28"/>
        </w:rPr>
        <w:t>е</w:t>
      </w:r>
      <w:r w:rsidRPr="005C3C24">
        <w:rPr>
          <w:sz w:val="28"/>
          <w:szCs w:val="28"/>
        </w:rPr>
        <w:t>чи.</w:t>
      </w:r>
    </w:p>
    <w:p w:rsidR="007838C5" w:rsidRPr="005C3C24" w:rsidRDefault="007838C5" w:rsidP="007838C5">
      <w:pPr>
        <w:widowControl w:val="0"/>
        <w:ind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Основными критериями отбора художественных произведений для изучения в школе я</w:t>
      </w:r>
      <w:r w:rsidRPr="005C3C24">
        <w:rPr>
          <w:sz w:val="28"/>
          <w:szCs w:val="28"/>
        </w:rPr>
        <w:t>в</w:t>
      </w:r>
      <w:r w:rsidRPr="005C3C24">
        <w:rPr>
          <w:sz w:val="28"/>
          <w:szCs w:val="28"/>
        </w:rPr>
        <w:t>ляются их высокая художественная ценность, гуманистическая  направленность, позитивное влияние на личность ученика, соответствие задачам его развития и возрастным особенн</w:t>
      </w:r>
      <w:r w:rsidRPr="005C3C24">
        <w:rPr>
          <w:sz w:val="28"/>
          <w:szCs w:val="28"/>
        </w:rPr>
        <w:t>о</w:t>
      </w:r>
      <w:r w:rsidRPr="005C3C24">
        <w:rPr>
          <w:sz w:val="28"/>
          <w:szCs w:val="28"/>
        </w:rPr>
        <w:t xml:space="preserve">стям, а также </w:t>
      </w:r>
      <w:r w:rsidRPr="005C3C24">
        <w:rPr>
          <w:sz w:val="28"/>
          <w:szCs w:val="28"/>
        </w:rPr>
        <w:lastRenderedPageBreak/>
        <w:t>культурно-исторические традиции и богатый опыт отечественного образов</w:t>
      </w:r>
      <w:r w:rsidRPr="005C3C24">
        <w:rPr>
          <w:sz w:val="28"/>
          <w:szCs w:val="28"/>
        </w:rPr>
        <w:t>а</w:t>
      </w:r>
      <w:r w:rsidRPr="005C3C24">
        <w:rPr>
          <w:sz w:val="28"/>
          <w:szCs w:val="28"/>
        </w:rPr>
        <w:t>ния.</w:t>
      </w:r>
    </w:p>
    <w:p w:rsidR="007838C5" w:rsidRPr="001D35F3" w:rsidRDefault="007838C5" w:rsidP="007838C5">
      <w:pPr>
        <w:widowControl w:val="0"/>
        <w:tabs>
          <w:tab w:val="left" w:pos="720"/>
        </w:tabs>
        <w:ind w:firstLine="360"/>
        <w:jc w:val="both"/>
        <w:rPr>
          <w:b/>
          <w:sz w:val="28"/>
          <w:szCs w:val="28"/>
        </w:rPr>
      </w:pPr>
      <w:r w:rsidRPr="005C3C24">
        <w:rPr>
          <w:sz w:val="28"/>
          <w:szCs w:val="28"/>
        </w:rPr>
        <w:t xml:space="preserve">Изучение литературы в старшей школе на базовом уровне направлено на достижение следующих </w:t>
      </w:r>
      <w:r w:rsidRPr="001D35F3">
        <w:rPr>
          <w:b/>
          <w:sz w:val="28"/>
          <w:szCs w:val="28"/>
          <w:u w:val="single"/>
        </w:rPr>
        <w:t>целей</w:t>
      </w:r>
      <w:r w:rsidRPr="001D35F3">
        <w:rPr>
          <w:b/>
          <w:sz w:val="28"/>
          <w:szCs w:val="28"/>
        </w:rPr>
        <w:t>:</w:t>
      </w:r>
    </w:p>
    <w:p w:rsidR="007838C5" w:rsidRPr="005C3C24" w:rsidRDefault="007838C5" w:rsidP="007838C5">
      <w:pPr>
        <w:widowControl w:val="0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5C3C24">
        <w:rPr>
          <w:sz w:val="28"/>
          <w:szCs w:val="28"/>
          <w:u w:val="single"/>
        </w:rPr>
        <w:t>Воспитание</w:t>
      </w:r>
      <w:r w:rsidRPr="005C3C24">
        <w:rPr>
          <w:sz w:val="28"/>
          <w:szCs w:val="28"/>
        </w:rPr>
        <w:t xml:space="preserve"> духовного развития личности, готовой к самопознанию и самосоверше</w:t>
      </w:r>
      <w:r w:rsidRPr="005C3C24">
        <w:rPr>
          <w:sz w:val="28"/>
          <w:szCs w:val="28"/>
        </w:rPr>
        <w:t>н</w:t>
      </w:r>
      <w:r w:rsidRPr="005C3C24">
        <w:rPr>
          <w:sz w:val="28"/>
          <w:szCs w:val="28"/>
        </w:rPr>
        <w:t>ствованию, способной  к созидательной деятельности в современном мире; формирование гуманистического мировоззрения, национального самосознания, гражданской позиции, чу</w:t>
      </w:r>
      <w:r w:rsidRPr="005C3C24">
        <w:rPr>
          <w:sz w:val="28"/>
          <w:szCs w:val="28"/>
        </w:rPr>
        <w:t>в</w:t>
      </w:r>
      <w:r w:rsidRPr="005C3C24">
        <w:rPr>
          <w:sz w:val="28"/>
          <w:szCs w:val="28"/>
        </w:rPr>
        <w:t>ства патриотизма, любви и уважения к литературе и ценностям общественной культуры.</w:t>
      </w:r>
    </w:p>
    <w:p w:rsidR="007838C5" w:rsidRPr="005C3C24" w:rsidRDefault="007838C5" w:rsidP="007838C5">
      <w:pPr>
        <w:widowControl w:val="0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5C3C24">
        <w:rPr>
          <w:sz w:val="28"/>
          <w:szCs w:val="28"/>
          <w:u w:val="single"/>
        </w:rPr>
        <w:t>Развитие</w:t>
      </w:r>
      <w:r w:rsidRPr="005C3C24">
        <w:rPr>
          <w:sz w:val="28"/>
          <w:szCs w:val="28"/>
        </w:rPr>
        <w:t xml:space="preserve"> представлений 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 литературного процесса; образного и аналитическ</w:t>
      </w:r>
      <w:r w:rsidRPr="005C3C24">
        <w:rPr>
          <w:sz w:val="28"/>
          <w:szCs w:val="28"/>
        </w:rPr>
        <w:t>о</w:t>
      </w:r>
      <w:r w:rsidRPr="005C3C24">
        <w:rPr>
          <w:sz w:val="28"/>
          <w:szCs w:val="28"/>
        </w:rPr>
        <w:t>го мышления, эстетических и творческих способностей учащихся, читательских интересов, художественного вкуса; устной и письменной речи учащихся.</w:t>
      </w:r>
    </w:p>
    <w:p w:rsidR="007838C5" w:rsidRPr="005C3C24" w:rsidRDefault="007838C5" w:rsidP="007838C5">
      <w:pPr>
        <w:widowControl w:val="0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5C3C24">
        <w:rPr>
          <w:sz w:val="28"/>
          <w:szCs w:val="28"/>
          <w:u w:val="single"/>
        </w:rPr>
        <w:t>Освоение</w:t>
      </w:r>
      <w:r w:rsidRPr="005C3C24">
        <w:rPr>
          <w:sz w:val="28"/>
          <w:szCs w:val="28"/>
        </w:rPr>
        <w:t xml:space="preserve"> текстов художественных произведений в единстве содержания и формы,  основных историко-литературных сведений и теоретико-литературных понятий; формиров</w:t>
      </w:r>
      <w:r w:rsidRPr="005C3C24">
        <w:rPr>
          <w:sz w:val="28"/>
          <w:szCs w:val="28"/>
        </w:rPr>
        <w:t>а</w:t>
      </w:r>
      <w:r w:rsidRPr="005C3C24">
        <w:rPr>
          <w:sz w:val="28"/>
          <w:szCs w:val="28"/>
        </w:rPr>
        <w:t>ния общего представления об историко-литературном процессе.</w:t>
      </w:r>
    </w:p>
    <w:p w:rsidR="007838C5" w:rsidRPr="005C3C24" w:rsidRDefault="007838C5" w:rsidP="007838C5">
      <w:pPr>
        <w:widowControl w:val="0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5C3C24">
        <w:rPr>
          <w:sz w:val="28"/>
          <w:szCs w:val="28"/>
          <w:u w:val="single"/>
        </w:rPr>
        <w:t>Совершенствование умений</w:t>
      </w:r>
      <w:r w:rsidRPr="005C3C24">
        <w:rPr>
          <w:sz w:val="28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историко-литературных значений; написания сочинений различных типов; поиска, систематизации и использования необходимой информации.</w:t>
      </w:r>
    </w:p>
    <w:p w:rsidR="007838C5" w:rsidRPr="005C3C24" w:rsidRDefault="007838C5" w:rsidP="007838C5">
      <w:pPr>
        <w:widowControl w:val="0"/>
        <w:tabs>
          <w:tab w:val="left" w:pos="720"/>
        </w:tabs>
        <w:ind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 xml:space="preserve">Цели литературного образования определяют характер конкретных </w:t>
      </w:r>
      <w:r w:rsidRPr="005C3C24">
        <w:rPr>
          <w:sz w:val="28"/>
          <w:szCs w:val="28"/>
          <w:u w:val="single"/>
        </w:rPr>
        <w:t>задач</w:t>
      </w:r>
      <w:r w:rsidRPr="005C3C24">
        <w:rPr>
          <w:sz w:val="28"/>
          <w:szCs w:val="28"/>
        </w:rPr>
        <w:t>, которые реш</w:t>
      </w:r>
      <w:r w:rsidRPr="005C3C24">
        <w:rPr>
          <w:sz w:val="28"/>
          <w:szCs w:val="28"/>
        </w:rPr>
        <w:t>а</w:t>
      </w:r>
      <w:r w:rsidRPr="005C3C24">
        <w:rPr>
          <w:sz w:val="28"/>
          <w:szCs w:val="28"/>
        </w:rPr>
        <w:t>ются на уроках литературы:</w:t>
      </w:r>
    </w:p>
    <w:p w:rsidR="007838C5" w:rsidRPr="005C3C24" w:rsidRDefault="007838C5" w:rsidP="007838C5">
      <w:pPr>
        <w:widowControl w:val="0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Сформировать представление о художественной литературе как искусстве   слова и ее месте в культуре страны и народа.</w:t>
      </w:r>
    </w:p>
    <w:p w:rsidR="007838C5" w:rsidRPr="005C3C24" w:rsidRDefault="007838C5" w:rsidP="007838C5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Осознать своеобразие и богатство литературы как искусства.</w:t>
      </w:r>
    </w:p>
    <w:p w:rsidR="007838C5" w:rsidRPr="005C3C24" w:rsidRDefault="007838C5" w:rsidP="007838C5">
      <w:pPr>
        <w:widowControl w:val="0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Освоить теоретические понятия, которые способствуют более глубокому  постиж</w:t>
      </w:r>
      <w:r w:rsidRPr="005C3C24">
        <w:rPr>
          <w:sz w:val="28"/>
          <w:szCs w:val="28"/>
        </w:rPr>
        <w:t>е</w:t>
      </w:r>
      <w:r w:rsidRPr="005C3C24">
        <w:rPr>
          <w:sz w:val="28"/>
          <w:szCs w:val="28"/>
        </w:rPr>
        <w:t>нию конкретных художественных произведений.</w:t>
      </w:r>
    </w:p>
    <w:p w:rsidR="007838C5" w:rsidRPr="005C3C24" w:rsidRDefault="007838C5" w:rsidP="007838C5">
      <w:pPr>
        <w:widowControl w:val="0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Овладеть знаниями и умениями, которые помогут глубокой и доказательной  оценке художественных произведений и их выбору для самостоятельного чтения.</w:t>
      </w:r>
    </w:p>
    <w:p w:rsidR="007838C5" w:rsidRPr="005C3C24" w:rsidRDefault="007838C5" w:rsidP="007838C5">
      <w:pPr>
        <w:widowControl w:val="0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Воспитать культуру чтения, сформировать потребность в чтении.</w:t>
      </w:r>
    </w:p>
    <w:p w:rsidR="007838C5" w:rsidRPr="005C3C24" w:rsidRDefault="007838C5" w:rsidP="007838C5">
      <w:pPr>
        <w:widowControl w:val="0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Использовать изучение литературы для повышения речевой культуры, совершенств</w:t>
      </w:r>
      <w:r w:rsidRPr="005C3C24">
        <w:rPr>
          <w:sz w:val="28"/>
          <w:szCs w:val="28"/>
        </w:rPr>
        <w:t>о</w:t>
      </w:r>
      <w:r w:rsidRPr="005C3C24">
        <w:rPr>
          <w:sz w:val="28"/>
          <w:szCs w:val="28"/>
        </w:rPr>
        <w:t>вания собственной устной и письменной речи.</w:t>
      </w:r>
    </w:p>
    <w:p w:rsidR="007838C5" w:rsidRPr="005C3C24" w:rsidRDefault="007838C5" w:rsidP="007838C5">
      <w:pPr>
        <w:widowControl w:val="0"/>
        <w:tabs>
          <w:tab w:val="left" w:pos="0"/>
        </w:tabs>
        <w:ind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Решение названных задач может способствовать формированию гуманистического мир</w:t>
      </w:r>
      <w:r w:rsidRPr="005C3C24">
        <w:rPr>
          <w:sz w:val="28"/>
          <w:szCs w:val="28"/>
        </w:rPr>
        <w:t>о</w:t>
      </w:r>
      <w:r w:rsidRPr="005C3C24">
        <w:rPr>
          <w:sz w:val="28"/>
          <w:szCs w:val="28"/>
        </w:rPr>
        <w:t>воззрения, эстетической культуры и творческой реакции на окружающее, окажет реал</w:t>
      </w:r>
      <w:r w:rsidRPr="005C3C24">
        <w:rPr>
          <w:sz w:val="28"/>
          <w:szCs w:val="28"/>
        </w:rPr>
        <w:t>ь</w:t>
      </w:r>
      <w:r w:rsidRPr="005C3C24">
        <w:rPr>
          <w:sz w:val="28"/>
          <w:szCs w:val="28"/>
        </w:rPr>
        <w:t>ную помощь юному читателю в осознании окружающего мира.</w:t>
      </w:r>
    </w:p>
    <w:p w:rsidR="007838C5" w:rsidRPr="005C3C24" w:rsidRDefault="007838C5" w:rsidP="007838C5">
      <w:pPr>
        <w:widowControl w:val="0"/>
        <w:tabs>
          <w:tab w:val="left" w:pos="0"/>
        </w:tabs>
        <w:ind w:firstLine="360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Ученик, овладевая читательской деятельностью, осваивает определенные умения, знания, конкретные навыки. Логика этого процесса определяется структурой программы.</w:t>
      </w:r>
    </w:p>
    <w:p w:rsidR="003515CC" w:rsidRDefault="003515CC"/>
    <w:sectPr w:rsidR="003515CC" w:rsidSect="0035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6DB"/>
    <w:multiLevelType w:val="hybridMultilevel"/>
    <w:tmpl w:val="7D20A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42065F"/>
    <w:multiLevelType w:val="hybridMultilevel"/>
    <w:tmpl w:val="23C6E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8C5"/>
    <w:rsid w:val="003515CC"/>
    <w:rsid w:val="0078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2019-08-31T15:11:00Z</dcterms:created>
  <dcterms:modified xsi:type="dcterms:W3CDTF">2019-08-31T15:12:00Z</dcterms:modified>
</cp:coreProperties>
</file>